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3" w:rsidRDefault="00DE49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margin-left:-3.5pt;margin-top:-18.2pt;width:200.25pt;height:29.1pt;z-index:2" fillcolor="black">
            <v:shadow color="#868686"/>
            <v:textpath style="font-family:&quot;Arial Black&quot;;v-text-kern:t" trim="t" fitpath="t" string="Chances Are!"/>
          </v:shape>
        </w:pict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</w:r>
      <w:r w:rsidR="0053777C">
        <w:rPr>
          <w:rFonts w:ascii="Arial" w:hAnsi="Arial" w:cs="Arial"/>
        </w:rPr>
        <w:tab/>
        <w:t>Name_________________________________</w:t>
      </w:r>
    </w:p>
    <w:p w:rsidR="0053777C" w:rsidRDefault="005377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Date___________________Period__________</w:t>
      </w:r>
    </w:p>
    <w:p w:rsidR="0053777C" w:rsidRDefault="0053777C">
      <w:pPr>
        <w:rPr>
          <w:rFonts w:ascii="Arial" w:hAnsi="Arial" w:cs="Arial"/>
        </w:rPr>
      </w:pPr>
    </w:p>
    <w:p w:rsidR="00810B9B" w:rsidRDefault="00810B9B" w:rsidP="0053777C">
      <w:pPr>
        <w:jc w:val="center"/>
        <w:rPr>
          <w:rFonts w:ascii="Arial" w:hAnsi="Arial" w:cs="Arial"/>
        </w:rPr>
      </w:pPr>
    </w:p>
    <w:p w:rsidR="008E54E5" w:rsidRDefault="008E54E5" w:rsidP="0053777C">
      <w:pPr>
        <w:jc w:val="center"/>
        <w:rPr>
          <w:rFonts w:ascii="Arial" w:hAnsi="Arial" w:cs="Arial"/>
        </w:rPr>
      </w:pPr>
    </w:p>
    <w:p w:rsidR="00810B9B" w:rsidRPr="00A24829" w:rsidRDefault="00810B9B" w:rsidP="00810B9B">
      <w:pPr>
        <w:rPr>
          <w:rFonts w:ascii="Arial" w:hAnsi="Arial" w:cs="Arial"/>
          <w:b/>
        </w:rPr>
      </w:pPr>
      <w:r w:rsidRPr="00A24829">
        <w:rPr>
          <w:rFonts w:ascii="Arial" w:hAnsi="Arial" w:cs="Arial"/>
          <w:b/>
        </w:rPr>
        <w:t>Use the spinner and number cube</w:t>
      </w:r>
      <w:r w:rsidR="00417D18" w:rsidRPr="00A24829">
        <w:rPr>
          <w:rFonts w:ascii="Arial" w:hAnsi="Arial" w:cs="Arial"/>
          <w:b/>
        </w:rPr>
        <w:t xml:space="preserve"> (numbered from 1 to 6)</w:t>
      </w:r>
      <w:r w:rsidRPr="00A24829">
        <w:rPr>
          <w:rFonts w:ascii="Arial" w:hAnsi="Arial" w:cs="Arial"/>
          <w:b/>
        </w:rPr>
        <w:t xml:space="preserve"> to answer questions 1 –</w:t>
      </w:r>
      <w:r w:rsidR="00417D18" w:rsidRPr="00A24829">
        <w:rPr>
          <w:rFonts w:ascii="Arial" w:hAnsi="Arial" w:cs="Arial"/>
          <w:b/>
        </w:rPr>
        <w:t xml:space="preserve"> 5</w:t>
      </w:r>
      <w:r w:rsidRPr="00A24829">
        <w:rPr>
          <w:rFonts w:ascii="Arial" w:hAnsi="Arial" w:cs="Arial"/>
          <w:b/>
        </w:rPr>
        <w:t>.</w:t>
      </w:r>
    </w:p>
    <w:p w:rsidR="008E54E5" w:rsidRDefault="008E54E5" w:rsidP="00810B9B">
      <w:pPr>
        <w:rPr>
          <w:rFonts w:ascii="Arial" w:hAnsi="Arial" w:cs="Arial"/>
        </w:rPr>
      </w:pPr>
    </w:p>
    <w:p w:rsidR="00810B9B" w:rsidRDefault="00417D18" w:rsidP="00810B9B">
      <w:pPr>
        <w:rPr>
          <w:rFonts w:ascii="Arial" w:hAnsi="Arial" w:cs="Arial"/>
        </w:rPr>
      </w:pPr>
      <w:r>
        <w:rPr>
          <w:noProof/>
        </w:rPr>
        <w:pict>
          <v:group id="_x0000_s1114" style="position:absolute;margin-left:153.3pt;margin-top:11.7pt;width:134.8pt;height:1in;z-index:1" coordorigin="4032,3150" coordsize="2696,1440">
            <v:group id="_x0000_s1113" style="position:absolute;left:4592;top:3302;width:2136;height:1135" coordorigin="5768,3052" coordsize="2878,1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1" type="#_x0000_t75" alt="Dice" style="position:absolute;left:5950;top:3108;width:2696;height:1473">
                <v:imagedata r:id="rId7" r:href="rId8" grayscale="t"/>
              </v:shape>
              <v:rect id="_x0000_s1112" style="position:absolute;left:5768;top:3052;width:1442;height:1400" stroked="f"/>
            </v:group>
            <v:group id="_x0000_s1037" style="position:absolute;left:4032;top:3150;width:1594;height:1440" coordorigin="4970,3498" coordsize="1594,1440">
              <v:group id="_x0000_s1035" style="position:absolute;left:4970;top:3498;width:1594;height:1440" coordorigin="4970,3498" coordsize="1594,1440">
                <v:group id="_x0000_s1030" style="position:absolute;left:5054;top:3498;width:1440;height:1440" coordorigin="5054,3498" coordsize="1440,1440">
                  <v:oval id="_x0000_s1026" style="position:absolute;left:5054;top:3498;width:1440;height:1440" filled="f"/>
                  <v:group id="_x0000_s1029" style="position:absolute;left:5054;top:3498;width:1440;height:1440" coordorigin="6272,3692" coordsize="1440,1440">
                    <v:line id="_x0000_s1027" style="position:absolute" from="6272,4412" to="7712,4412"/>
                    <v:line id="_x0000_s1028" style="position:absolute;rotation:90" from="6272,4412" to="7712,4412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970;top:4284;width:966;height:378" filled="f" stroked="f">
                  <v:textbox>
                    <w:txbxContent>
                      <w:p w:rsidR="00810B9B" w:rsidRPr="00810B9B" w:rsidRDefault="00810B9B" w:rsidP="00810B9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Yellow</w:t>
                        </w:r>
                      </w:p>
                    </w:txbxContent>
                  </v:textbox>
                </v:shape>
                <v:shape id="_x0000_s1032" type="#_x0000_t202" style="position:absolute;left:5670;top:4284;width:894;height:378" filled="f" stroked="f">
                  <v:textbox>
                    <w:txbxContent>
                      <w:p w:rsidR="00810B9B" w:rsidRPr="00810B9B" w:rsidRDefault="00810B9B" w:rsidP="00810B9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Green</w:t>
                        </w:r>
                      </w:p>
                    </w:txbxContent>
                  </v:textbox>
                </v:shape>
                <v:shape id="_x0000_s1033" type="#_x0000_t202" style="position:absolute;left:5712;top:3752;width:812;height:378" filled="f" stroked="f">
                  <v:textbox>
                    <w:txbxContent>
                      <w:p w:rsidR="00810B9B" w:rsidRPr="00810B9B" w:rsidRDefault="00810B9B" w:rsidP="00810B9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Blue</w:t>
                        </w:r>
                      </w:p>
                    </w:txbxContent>
                  </v:textbox>
                </v:shape>
                <v:shape id="_x0000_s1034" type="#_x0000_t202" style="position:absolute;left:5054;top:3752;width:812;height:378" filled="f" stroked="f">
                  <v:textbox>
                    <w:txbxContent>
                      <w:p w:rsidR="00810B9B" w:rsidRPr="00810B9B" w:rsidRDefault="00810B9B" w:rsidP="00810B9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Red</w:t>
                        </w:r>
                      </w:p>
                    </w:txbxContent>
                  </v:textbox>
                </v:shape>
              </v:group>
              <v:line id="_x0000_s1036" style="position:absolute;flip:y" from="5782,4214" to="6062,4214" strokeweight="2pt">
                <v:stroke endarrow="block"/>
              </v:line>
            </v:group>
          </v:group>
        </w:pict>
      </w:r>
    </w:p>
    <w:p w:rsidR="00810B9B" w:rsidRDefault="00810B9B" w:rsidP="00810B9B">
      <w:pPr>
        <w:rPr>
          <w:rFonts w:ascii="Arial" w:hAnsi="Arial" w:cs="Arial"/>
        </w:rPr>
      </w:pPr>
    </w:p>
    <w:p w:rsidR="00417D18" w:rsidRDefault="00417D18" w:rsidP="00810B9B">
      <w:pPr>
        <w:rPr>
          <w:rFonts w:ascii="Arial" w:hAnsi="Arial" w:cs="Arial"/>
        </w:rPr>
      </w:pPr>
    </w:p>
    <w:p w:rsidR="00417D18" w:rsidRDefault="00417D18" w:rsidP="00810B9B">
      <w:pPr>
        <w:rPr>
          <w:rFonts w:ascii="Arial" w:hAnsi="Arial" w:cs="Arial"/>
        </w:rPr>
      </w:pPr>
    </w:p>
    <w:p w:rsidR="00417D18" w:rsidRDefault="00417D18" w:rsidP="00810B9B">
      <w:pPr>
        <w:rPr>
          <w:rFonts w:ascii="Arial" w:hAnsi="Arial" w:cs="Arial"/>
        </w:rPr>
      </w:pPr>
    </w:p>
    <w:p w:rsidR="00417D18" w:rsidRDefault="00417D18" w:rsidP="00810B9B">
      <w:pPr>
        <w:rPr>
          <w:rFonts w:ascii="Arial" w:hAnsi="Arial" w:cs="Arial"/>
        </w:rPr>
      </w:pPr>
    </w:p>
    <w:p w:rsidR="00417D18" w:rsidRDefault="00417D18" w:rsidP="00810B9B">
      <w:pPr>
        <w:rPr>
          <w:rFonts w:ascii="Arial" w:hAnsi="Arial" w:cs="Arial"/>
          <w:b/>
        </w:rPr>
      </w:pPr>
    </w:p>
    <w:p w:rsidR="008E54E5" w:rsidRPr="001D301D" w:rsidRDefault="008E54E5" w:rsidP="00810B9B">
      <w:pPr>
        <w:rPr>
          <w:rFonts w:ascii="Arial" w:hAnsi="Arial" w:cs="Arial"/>
          <w:b/>
        </w:rPr>
      </w:pPr>
    </w:p>
    <w:p w:rsidR="00DE4982" w:rsidRDefault="00417D18" w:rsidP="00810B9B">
      <w:pPr>
        <w:rPr>
          <w:rFonts w:ascii="Arial" w:hAnsi="Arial" w:cs="Arial"/>
          <w:b/>
        </w:rPr>
      </w:pPr>
      <w:r w:rsidRPr="001D301D">
        <w:rPr>
          <w:rFonts w:ascii="Arial" w:hAnsi="Arial" w:cs="Arial"/>
          <w:b/>
        </w:rPr>
        <w:t>In a game, a player must spin the spinner and roll a number cube.</w:t>
      </w:r>
    </w:p>
    <w:p w:rsidR="00D64165" w:rsidRDefault="00D64165" w:rsidP="00810B9B">
      <w:pPr>
        <w:rPr>
          <w:rFonts w:ascii="Arial" w:hAnsi="Arial" w:cs="Arial"/>
          <w:b/>
        </w:rPr>
      </w:pPr>
    </w:p>
    <w:p w:rsidR="00D64165" w:rsidRPr="00EC0AD0" w:rsidRDefault="00331B48" w:rsidP="008E54E5">
      <w:pPr>
        <w:numPr>
          <w:ilvl w:val="0"/>
          <w:numId w:val="3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64165" w:rsidRPr="00EC0AD0">
        <w:rPr>
          <w:rFonts w:ascii="Arial" w:hAnsi="Arial" w:cs="Arial"/>
          <w:sz w:val="20"/>
          <w:szCs w:val="20"/>
        </w:rPr>
        <w:t>What is the probability of a player spinning the color blue and then rolling a 4</w:t>
      </w:r>
      <w:proofErr w:type="gramStart"/>
      <w:r w:rsidR="00D64165" w:rsidRPr="00EC0AD0">
        <w:rPr>
          <w:rFonts w:ascii="Arial" w:hAnsi="Arial" w:cs="Arial"/>
          <w:sz w:val="20"/>
          <w:szCs w:val="20"/>
        </w:rPr>
        <w:t>?_</w:t>
      </w:r>
      <w:proofErr w:type="gramEnd"/>
      <w:r w:rsidR="00D64165" w:rsidRPr="00EC0AD0">
        <w:rPr>
          <w:rFonts w:ascii="Arial" w:hAnsi="Arial" w:cs="Arial"/>
          <w:sz w:val="20"/>
          <w:szCs w:val="20"/>
        </w:rPr>
        <w:t>________</w:t>
      </w:r>
    </w:p>
    <w:p w:rsidR="00D64165" w:rsidRPr="00EC0AD0" w:rsidRDefault="00D64165" w:rsidP="00D64165">
      <w:pPr>
        <w:rPr>
          <w:rFonts w:ascii="Arial" w:hAnsi="Arial" w:cs="Arial"/>
          <w:sz w:val="20"/>
          <w:szCs w:val="20"/>
        </w:rPr>
      </w:pPr>
    </w:p>
    <w:p w:rsidR="00D64165" w:rsidRPr="00EC0AD0" w:rsidRDefault="00D64165" w:rsidP="00D64165">
      <w:pPr>
        <w:rPr>
          <w:rFonts w:ascii="Arial" w:hAnsi="Arial" w:cs="Arial"/>
          <w:sz w:val="20"/>
          <w:szCs w:val="20"/>
        </w:rPr>
      </w:pPr>
    </w:p>
    <w:p w:rsidR="00D64165" w:rsidRPr="00EC0AD0" w:rsidRDefault="00D64165" w:rsidP="00D64165">
      <w:pPr>
        <w:tabs>
          <w:tab w:val="left" w:pos="378"/>
        </w:tabs>
        <w:ind w:left="364" w:hanging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331B48">
        <w:rPr>
          <w:rFonts w:ascii="Arial" w:hAnsi="Arial" w:cs="Arial"/>
          <w:sz w:val="20"/>
          <w:szCs w:val="20"/>
        </w:rPr>
        <w:t xml:space="preserve">       </w:t>
      </w:r>
      <w:r w:rsidRPr="00EC0AD0">
        <w:rPr>
          <w:rFonts w:ascii="Arial" w:hAnsi="Arial" w:cs="Arial"/>
          <w:sz w:val="20"/>
          <w:szCs w:val="20"/>
        </w:rPr>
        <w:t>What is the probability of a player spinning the color yellow and then rolling a 1 or 3</w:t>
      </w:r>
      <w:proofErr w:type="gramStart"/>
      <w:r w:rsidRPr="00EC0AD0">
        <w:rPr>
          <w:rFonts w:ascii="Arial" w:hAnsi="Arial" w:cs="Arial"/>
          <w:sz w:val="20"/>
          <w:szCs w:val="20"/>
        </w:rPr>
        <w:t>?_</w:t>
      </w:r>
      <w:proofErr w:type="gramEnd"/>
      <w:r w:rsidRPr="00EC0AD0">
        <w:rPr>
          <w:rFonts w:ascii="Arial" w:hAnsi="Arial" w:cs="Arial"/>
          <w:sz w:val="20"/>
          <w:szCs w:val="20"/>
        </w:rPr>
        <w:t>________</w:t>
      </w:r>
    </w:p>
    <w:p w:rsidR="00D64165" w:rsidRDefault="00D64165" w:rsidP="00810B9B">
      <w:pPr>
        <w:rPr>
          <w:rFonts w:ascii="Arial" w:hAnsi="Arial" w:cs="Arial"/>
          <w:b/>
        </w:rPr>
      </w:pPr>
    </w:p>
    <w:p w:rsidR="00D64165" w:rsidRDefault="00D64165" w:rsidP="00810B9B">
      <w:pPr>
        <w:rPr>
          <w:rFonts w:ascii="Arial" w:hAnsi="Arial" w:cs="Arial"/>
          <w:b/>
        </w:rPr>
      </w:pPr>
    </w:p>
    <w:p w:rsidR="00D64165" w:rsidRPr="00EC0AD0" w:rsidRDefault="00D64165" w:rsidP="00D64165">
      <w:pPr>
        <w:ind w:left="406" w:hanging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331B48">
        <w:rPr>
          <w:rFonts w:ascii="Arial" w:hAnsi="Arial" w:cs="Arial"/>
          <w:sz w:val="20"/>
          <w:szCs w:val="20"/>
        </w:rPr>
        <w:t xml:space="preserve">       </w:t>
      </w:r>
      <w:r w:rsidRPr="00EC0AD0">
        <w:rPr>
          <w:rFonts w:ascii="Arial" w:hAnsi="Arial" w:cs="Arial"/>
          <w:sz w:val="20"/>
          <w:szCs w:val="20"/>
        </w:rPr>
        <w:t>What is the probability of a player spinning the color red or green and then rolling a 5</w:t>
      </w:r>
      <w:proofErr w:type="gramStart"/>
      <w:r w:rsidRPr="00EC0AD0">
        <w:rPr>
          <w:rFonts w:ascii="Arial" w:hAnsi="Arial" w:cs="Arial"/>
          <w:sz w:val="20"/>
          <w:szCs w:val="20"/>
        </w:rPr>
        <w:t>?_</w:t>
      </w:r>
      <w:proofErr w:type="gramEnd"/>
      <w:r w:rsidRPr="00EC0AD0">
        <w:rPr>
          <w:rFonts w:ascii="Arial" w:hAnsi="Arial" w:cs="Arial"/>
          <w:sz w:val="20"/>
          <w:szCs w:val="20"/>
        </w:rPr>
        <w:t>________</w:t>
      </w:r>
    </w:p>
    <w:p w:rsidR="00D64165" w:rsidRPr="00EC0AD0" w:rsidRDefault="00D64165" w:rsidP="00D64165">
      <w:pPr>
        <w:rPr>
          <w:rFonts w:ascii="Arial" w:hAnsi="Arial" w:cs="Arial"/>
          <w:sz w:val="20"/>
          <w:szCs w:val="20"/>
        </w:rPr>
      </w:pPr>
    </w:p>
    <w:p w:rsidR="00D64165" w:rsidRPr="00EC0AD0" w:rsidRDefault="00D64165" w:rsidP="00D64165">
      <w:pPr>
        <w:rPr>
          <w:rFonts w:ascii="Arial" w:hAnsi="Arial" w:cs="Arial"/>
          <w:sz w:val="20"/>
          <w:szCs w:val="20"/>
        </w:rPr>
      </w:pPr>
    </w:p>
    <w:p w:rsidR="00331B48" w:rsidRDefault="00D64165" w:rsidP="00D64165">
      <w:pPr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331B48">
        <w:rPr>
          <w:rFonts w:ascii="Arial" w:hAnsi="Arial" w:cs="Arial"/>
          <w:sz w:val="20"/>
          <w:szCs w:val="20"/>
        </w:rPr>
        <w:t xml:space="preserve">       </w:t>
      </w:r>
      <w:r w:rsidRPr="00EC0AD0">
        <w:rPr>
          <w:rFonts w:ascii="Arial" w:hAnsi="Arial" w:cs="Arial"/>
          <w:sz w:val="20"/>
          <w:szCs w:val="20"/>
        </w:rPr>
        <w:t xml:space="preserve">What is the probability of a player spinning the color red or yellow and then rolling </w:t>
      </w:r>
      <w:r>
        <w:rPr>
          <w:rFonts w:ascii="Arial" w:hAnsi="Arial" w:cs="Arial"/>
          <w:sz w:val="20"/>
          <w:szCs w:val="20"/>
        </w:rPr>
        <w:t xml:space="preserve">an </w:t>
      </w:r>
      <w:proofErr w:type="gramStart"/>
      <w:r>
        <w:rPr>
          <w:rFonts w:ascii="Arial" w:hAnsi="Arial" w:cs="Arial"/>
          <w:sz w:val="20"/>
          <w:szCs w:val="20"/>
        </w:rPr>
        <w:t>even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31B48">
        <w:rPr>
          <w:rFonts w:ascii="Arial" w:hAnsi="Arial" w:cs="Arial"/>
          <w:sz w:val="20"/>
          <w:szCs w:val="20"/>
        </w:rPr>
        <w:t xml:space="preserve">   </w:t>
      </w:r>
    </w:p>
    <w:p w:rsidR="00D64165" w:rsidRPr="00EC0AD0" w:rsidRDefault="00331B48" w:rsidP="00D64165">
      <w:pPr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D64165" w:rsidRPr="00EC0AD0">
        <w:rPr>
          <w:rFonts w:ascii="Arial" w:hAnsi="Arial" w:cs="Arial"/>
          <w:sz w:val="20"/>
          <w:szCs w:val="20"/>
        </w:rPr>
        <w:t>number</w:t>
      </w:r>
      <w:proofErr w:type="gramEnd"/>
      <w:r w:rsidR="00D64165">
        <w:rPr>
          <w:rFonts w:ascii="Arial" w:hAnsi="Arial" w:cs="Arial"/>
          <w:sz w:val="20"/>
          <w:szCs w:val="20"/>
        </w:rPr>
        <w:t>?________</w:t>
      </w:r>
    </w:p>
    <w:p w:rsidR="00D64165" w:rsidRDefault="00D64165" w:rsidP="00810B9B">
      <w:pPr>
        <w:rPr>
          <w:rFonts w:ascii="Arial" w:hAnsi="Arial" w:cs="Arial"/>
          <w:b/>
          <w:sz w:val="20"/>
          <w:szCs w:val="20"/>
        </w:rPr>
      </w:pPr>
    </w:p>
    <w:p w:rsidR="00D64165" w:rsidRPr="00D64165" w:rsidRDefault="00D64165" w:rsidP="00810B9B">
      <w:pPr>
        <w:rPr>
          <w:rFonts w:ascii="Arial" w:hAnsi="Arial" w:cs="Arial"/>
          <w:b/>
          <w:sz w:val="20"/>
          <w:szCs w:val="20"/>
        </w:rPr>
      </w:pPr>
    </w:p>
    <w:p w:rsidR="00D64165" w:rsidRDefault="00D64165" w:rsidP="00D64165">
      <w:pPr>
        <w:spacing w:line="360" w:lineRule="auto"/>
        <w:ind w:left="33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331B48">
        <w:rPr>
          <w:rFonts w:ascii="Arial" w:hAnsi="Arial" w:cs="Arial"/>
          <w:sz w:val="20"/>
          <w:szCs w:val="20"/>
        </w:rPr>
        <w:t xml:space="preserve">       </w:t>
      </w:r>
      <w:r w:rsidRPr="00EC0AD0">
        <w:rPr>
          <w:rFonts w:ascii="Arial" w:hAnsi="Arial" w:cs="Arial"/>
          <w:sz w:val="20"/>
          <w:szCs w:val="20"/>
        </w:rPr>
        <w:t>What is the probability of a player spinning the color blue and then rolling a 7</w:t>
      </w:r>
      <w:proofErr w:type="gramStart"/>
      <w:r w:rsidRPr="00EC0AD0">
        <w:rPr>
          <w:rFonts w:ascii="Arial" w:hAnsi="Arial" w:cs="Arial"/>
          <w:sz w:val="20"/>
          <w:szCs w:val="20"/>
        </w:rPr>
        <w:t>?_</w:t>
      </w:r>
      <w:proofErr w:type="gramEnd"/>
      <w:r w:rsidRPr="00EC0AD0">
        <w:rPr>
          <w:rFonts w:ascii="Arial" w:hAnsi="Arial" w:cs="Arial"/>
          <w:sz w:val="20"/>
          <w:szCs w:val="20"/>
        </w:rPr>
        <w:t>________</w:t>
      </w:r>
    </w:p>
    <w:p w:rsidR="00D64165" w:rsidRPr="00EC0AD0" w:rsidRDefault="00D64165" w:rsidP="00D64165">
      <w:pPr>
        <w:spacing w:line="360" w:lineRule="auto"/>
        <w:ind w:left="336" w:hanging="336"/>
        <w:rPr>
          <w:rFonts w:ascii="Arial" w:hAnsi="Arial" w:cs="Arial"/>
          <w:sz w:val="20"/>
          <w:szCs w:val="20"/>
        </w:rPr>
      </w:pPr>
    </w:p>
    <w:p w:rsidR="00D64165" w:rsidRDefault="00D64165" w:rsidP="00D64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31B48">
        <w:rPr>
          <w:rFonts w:ascii="Arial" w:hAnsi="Arial" w:cs="Arial"/>
          <w:sz w:val="20"/>
          <w:szCs w:val="20"/>
        </w:rPr>
        <w:t xml:space="preserve">       </w:t>
      </w:r>
      <w:r w:rsidRPr="00EC0AD0">
        <w:rPr>
          <w:rFonts w:ascii="Arial" w:hAnsi="Arial" w:cs="Arial"/>
          <w:sz w:val="20"/>
          <w:szCs w:val="20"/>
        </w:rPr>
        <w:t>Why</w:t>
      </w:r>
      <w:proofErr w:type="gramStart"/>
      <w:r w:rsidRPr="00EC0AD0">
        <w:rPr>
          <w:rFonts w:ascii="Arial" w:hAnsi="Arial" w:cs="Arial"/>
          <w:sz w:val="20"/>
          <w:szCs w:val="20"/>
        </w:rPr>
        <w:t>?_</w:t>
      </w:r>
      <w:proofErr w:type="gramEnd"/>
      <w:r w:rsidRPr="00EC0AD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8E54E5" w:rsidRDefault="008E54E5" w:rsidP="00D64165">
      <w:pPr>
        <w:rPr>
          <w:rFonts w:ascii="Arial" w:hAnsi="Arial" w:cs="Arial"/>
          <w:sz w:val="20"/>
          <w:szCs w:val="20"/>
        </w:rPr>
      </w:pPr>
    </w:p>
    <w:p w:rsidR="008E54E5" w:rsidRDefault="008E54E5" w:rsidP="00D64165">
      <w:pPr>
        <w:rPr>
          <w:rFonts w:ascii="Arial" w:hAnsi="Arial" w:cs="Arial"/>
          <w:sz w:val="20"/>
          <w:szCs w:val="20"/>
        </w:rPr>
      </w:pPr>
    </w:p>
    <w:p w:rsidR="008E54E5" w:rsidRDefault="008E54E5" w:rsidP="00D64165">
      <w:pPr>
        <w:rPr>
          <w:rFonts w:ascii="Arial" w:hAnsi="Arial" w:cs="Arial"/>
          <w:sz w:val="20"/>
          <w:szCs w:val="20"/>
        </w:rPr>
      </w:pPr>
    </w:p>
    <w:p w:rsidR="008E54E5" w:rsidRDefault="008E54E5" w:rsidP="00D6416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b/>
          <w:noProof/>
          <w:sz w:val="20"/>
          <w:szCs w:val="20"/>
        </w:rPr>
        <w:pict>
          <v:line id="_x0000_s1175" style="position:absolute;z-index:3" from="-32pt,.95pt" to="518.9pt,.95pt" strokeweight="3pt">
            <v:stroke dashstyle="longDash"/>
          </v:line>
        </w:pict>
      </w:r>
    </w:p>
    <w:p w:rsidR="008E54E5" w:rsidRDefault="008E54E5" w:rsidP="008E54E5">
      <w:pPr>
        <w:rPr>
          <w:rFonts w:ascii="Arial" w:hAnsi="Arial" w:cs="Arial"/>
          <w:b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b/>
        </w:rPr>
      </w:pPr>
      <w:r w:rsidRPr="00EC0AD0">
        <w:rPr>
          <w:rFonts w:ascii="Arial" w:hAnsi="Arial" w:cs="Arial"/>
          <w:b/>
        </w:rPr>
        <w:t>Use the four coins below to answer questions 6 – 7.</w:t>
      </w:r>
    </w:p>
    <w:p w:rsidR="008E54E5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noProof/>
          <w:sz w:val="20"/>
          <w:szCs w:val="20"/>
        </w:rPr>
        <w:pict>
          <v:group id="_x0000_s1193" style="position:absolute;margin-left:149.8pt;margin-top:7.7pt;width:201.85pt;height:48.05pt;z-index:4" coordorigin="2405,9534" coordsize="4527,1078">
            <v:shape id="_x0000_s1194" type="#_x0000_t75" style="position:absolute;left:2405;top:9534;width:1066;height:1078">
              <v:imagedata r:id="rId9" o:title="bs00590_[1]" grayscale="t"/>
            </v:shape>
            <v:shape id="_x0000_s1195" type="#_x0000_t75" style="position:absolute;left:3558;top:9534;width:1066;height:1078">
              <v:imagedata r:id="rId9" o:title="bs00590_[1]" grayscale="t"/>
            </v:shape>
            <v:shape id="_x0000_s1196" type="#_x0000_t75" style="position:absolute;left:4712;top:9534;width:1066;height:1078">
              <v:imagedata r:id="rId9" o:title="bs00590_[1]" grayscale="t"/>
            </v:shape>
            <v:shape id="_x0000_s1197" type="#_x0000_t75" style="position:absolute;left:5866;top:9534;width:1066;height:1078">
              <v:imagedata r:id="rId9" o:title="bs00590_[1]" grayscale="t"/>
            </v:shape>
          </v:group>
        </w:pict>
      </w:r>
    </w:p>
    <w:p w:rsidR="008E54E5" w:rsidRPr="00EC0AD0" w:rsidRDefault="008E54E5" w:rsidP="008E54E5">
      <w:pPr>
        <w:rPr>
          <w:sz w:val="20"/>
          <w:szCs w:val="20"/>
        </w:rPr>
      </w:pPr>
    </w:p>
    <w:p w:rsidR="008E54E5" w:rsidRPr="00EC0AD0" w:rsidRDefault="008E54E5" w:rsidP="008E54E5">
      <w:pPr>
        <w:rPr>
          <w:sz w:val="20"/>
          <w:szCs w:val="20"/>
        </w:rPr>
      </w:pPr>
    </w:p>
    <w:p w:rsidR="008E54E5" w:rsidRPr="00EC0AD0" w:rsidRDefault="008E54E5" w:rsidP="008E54E5">
      <w:pPr>
        <w:rPr>
          <w:sz w:val="20"/>
          <w:szCs w:val="20"/>
        </w:rPr>
      </w:pPr>
    </w:p>
    <w:p w:rsidR="008E54E5" w:rsidRDefault="008E54E5" w:rsidP="008E54E5">
      <w:pPr>
        <w:rPr>
          <w:sz w:val="20"/>
          <w:szCs w:val="20"/>
        </w:rPr>
      </w:pPr>
    </w:p>
    <w:p w:rsidR="008E54E5" w:rsidRPr="00EC0AD0" w:rsidRDefault="008E54E5" w:rsidP="008E54E5">
      <w:pPr>
        <w:rPr>
          <w:sz w:val="20"/>
          <w:szCs w:val="20"/>
        </w:rPr>
      </w:pPr>
    </w:p>
    <w:p w:rsidR="008E54E5" w:rsidRPr="00EC0AD0" w:rsidRDefault="00331B48" w:rsidP="008E5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E54E5" w:rsidRPr="00EC0AD0">
        <w:rPr>
          <w:rFonts w:ascii="Arial" w:hAnsi="Arial" w:cs="Arial"/>
          <w:sz w:val="20"/>
          <w:szCs w:val="20"/>
        </w:rPr>
        <w:t>Fredrick tosses all four pennies at the same time.</w:t>
      </w:r>
    </w:p>
    <w:p w:rsidR="008E54E5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6.</w:t>
      </w:r>
      <w:r w:rsidRPr="00EC0AD0">
        <w:rPr>
          <w:rFonts w:ascii="Arial" w:hAnsi="Arial" w:cs="Arial"/>
          <w:sz w:val="20"/>
          <w:szCs w:val="20"/>
        </w:rPr>
        <w:tab/>
        <w:t>What is the probability that all four pennies will land heads up</w:t>
      </w:r>
      <w:proofErr w:type="gramStart"/>
      <w:r w:rsidRPr="00EC0AD0">
        <w:rPr>
          <w:rFonts w:ascii="Arial" w:hAnsi="Arial" w:cs="Arial"/>
          <w:sz w:val="20"/>
          <w:szCs w:val="20"/>
        </w:rPr>
        <w:t>?_</w:t>
      </w:r>
      <w:proofErr w:type="gramEnd"/>
      <w:r w:rsidRPr="00EC0AD0">
        <w:rPr>
          <w:rFonts w:ascii="Arial" w:hAnsi="Arial" w:cs="Arial"/>
          <w:sz w:val="20"/>
          <w:szCs w:val="20"/>
        </w:rPr>
        <w:t>_________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8E54E5" w:rsidRDefault="008E54E5" w:rsidP="008E54E5">
      <w:pPr>
        <w:spacing w:line="360" w:lineRule="auto"/>
        <w:rPr>
          <w:rFonts w:ascii="Arial" w:hAnsi="Arial" w:cs="Arial"/>
          <w:sz w:val="20"/>
          <w:szCs w:val="20"/>
        </w:rPr>
        <w:sectPr w:rsidR="008E54E5" w:rsidRPr="008E54E5" w:rsidSect="008E54E5">
          <w:headerReference w:type="even" r:id="rId10"/>
          <w:headerReference w:type="default" r:id="rId11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  <w:r w:rsidRPr="00EC0AD0">
        <w:rPr>
          <w:rFonts w:ascii="Arial" w:hAnsi="Arial" w:cs="Arial"/>
          <w:sz w:val="20"/>
          <w:szCs w:val="20"/>
        </w:rPr>
        <w:t>7.</w:t>
      </w:r>
      <w:r w:rsidRPr="00EC0AD0">
        <w:rPr>
          <w:rFonts w:ascii="Arial" w:hAnsi="Arial" w:cs="Arial"/>
          <w:sz w:val="20"/>
          <w:szCs w:val="20"/>
        </w:rPr>
        <w:tab/>
        <w:t>What is the probability that two pennies will land heads up and two pennies will land tails up?__________</w:t>
      </w:r>
    </w:p>
    <w:p w:rsidR="008E54E5" w:rsidRPr="009024E9" w:rsidRDefault="008E54E5" w:rsidP="008E54E5">
      <w:pPr>
        <w:rPr>
          <w:rFonts w:ascii="Arial" w:hAnsi="Arial" w:cs="Arial"/>
          <w:b/>
        </w:rPr>
      </w:pPr>
      <w:r w:rsidRPr="009024E9">
        <w:rPr>
          <w:rFonts w:ascii="Arial" w:hAnsi="Arial" w:cs="Arial"/>
          <w:b/>
        </w:rPr>
        <w:lastRenderedPageBreak/>
        <w:t>Alonso places all the marbles shown at the right in a bag.  Use the marbles to answer   questions 8 – 10.  He randomly chooses two marbles, one at a time.</w:t>
      </w:r>
    </w:p>
    <w:p w:rsidR="008E54E5" w:rsidRDefault="008E54E5" w:rsidP="008E54E5">
      <w:pPr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noProof/>
          <w:sz w:val="20"/>
          <w:szCs w:val="20"/>
        </w:rPr>
        <w:pict>
          <v:group id="_x0000_s1198" style="position:absolute;margin-left:352.1pt;margin-top:2.65pt;width:143.5pt;height:98pt;z-index:5" coordorigin="6706,672" coordsize="2870,1960">
            <v:group id="_x0000_s1199" style="position:absolute;left:7518;top:1274;width:728;height:532" coordorigin="7518,1274" coordsize="728,532">
              <v:oval id="_x0000_s1200" style="position:absolute;left:7616;top:1274;width:532;height:532"/>
              <v:shape id="_x0000_s1201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v:group>
            <v:group id="_x0000_s1202" style="position:absolute;left:8064;top:826;width:728;height:532" coordorigin="7518,1274" coordsize="728,532">
              <v:oval id="_x0000_s1203" style="position:absolute;left:7616;top:1274;width:532;height:532"/>
              <v:shape id="_x0000_s1204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v:group>
            <v:group id="_x0000_s1205" style="position:absolute;left:8764;top:1064;width:728;height:532" coordorigin="7518,1274" coordsize="728,532">
              <v:oval id="_x0000_s1206" style="position:absolute;left:7616;top:1274;width:532;height:532"/>
              <v:shape id="_x0000_s1207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v:group>
            <v:group id="_x0000_s1208" style="position:absolute;left:7294;top:672;width:728;height:532" coordorigin="7518,1274" coordsize="728,532">
              <v:oval id="_x0000_s1209" style="position:absolute;left:7616;top:1274;width:532;height:532"/>
              <v:shape id="_x0000_s1210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v:group>
            <v:group id="_x0000_s1211" style="position:absolute;left:8162;top:1512;width:728;height:532" coordorigin="7518,1274" coordsize="728,532">
              <v:oval id="_x0000_s1212" style="position:absolute;left:7616;top:1274;width:532;height:532"/>
              <v:shape id="_x0000_s1213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v:group>
            <v:group id="_x0000_s1214" style="position:absolute;left:6888;top:1624;width:728;height:532" coordorigin="7518,1274" coordsize="728,532">
              <v:oval id="_x0000_s1215" style="position:absolute;left:7616;top:1274;width:532;height:532"/>
              <v:shape id="_x0000_s1216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v:group>
            <v:group id="_x0000_s1217" style="position:absolute;left:8848;top:1778;width:728;height:532" coordorigin="7518,1274" coordsize="728,532">
              <v:oval id="_x0000_s1218" style="position:absolute;left:7616;top:1274;width:532;height:532"/>
              <v:shape id="_x0000_s1219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v:group>
            <v:group id="_x0000_s1220" style="position:absolute;left:8148;top:2100;width:728;height:532" coordorigin="7518,1274" coordsize="728,532">
              <v:oval id="_x0000_s1221" style="position:absolute;left:7616;top:1274;width:532;height:532"/>
              <v:shape id="_x0000_s1222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v:group>
            <v:group id="_x0000_s1223" style="position:absolute;left:7560;top:1960;width:728;height:532" coordorigin="7518,1274" coordsize="728,532">
              <v:oval id="_x0000_s1224" style="position:absolute;left:7616;top:1274;width:532;height:532"/>
              <v:shape id="_x0000_s1225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v:group>
            <v:group id="_x0000_s1226" style="position:absolute;left:6706;top:1050;width:728;height:532" coordorigin="7518,1274" coordsize="728,532">
              <v:oval id="_x0000_s1227" style="position:absolute;left:7616;top:1274;width:532;height:532"/>
              <v:shape id="_x0000_s1228" type="#_x0000_t202" style="position:absolute;left:7518;top:1351;width:728;height:378" filled="f" stroked="f">
                <v:textbox>
                  <w:txbxContent>
                    <w:p w:rsidR="008E54E5" w:rsidRPr="00A27878" w:rsidRDefault="008E54E5" w:rsidP="008E54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Pr="00EC0AD0">
        <w:rPr>
          <w:rFonts w:ascii="Arial" w:hAnsi="Arial" w:cs="Arial"/>
          <w:sz w:val="20"/>
          <w:szCs w:val="20"/>
        </w:rPr>
        <w:t>8.</w:t>
      </w:r>
      <w:r w:rsidRPr="00EC0AD0">
        <w:rPr>
          <w:rFonts w:ascii="Arial" w:hAnsi="Arial" w:cs="Arial"/>
          <w:sz w:val="20"/>
          <w:szCs w:val="20"/>
        </w:rPr>
        <w:tab/>
        <w:t>What is the probability of Alonso randomly choosing a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proofErr w:type="gramStart"/>
      <w:r w:rsidRPr="00EC0AD0">
        <w:rPr>
          <w:rFonts w:ascii="Arial" w:hAnsi="Arial" w:cs="Arial"/>
          <w:sz w:val="20"/>
          <w:szCs w:val="20"/>
        </w:rPr>
        <w:t>blue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marble on the first pick, replacing it, and then randomly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proofErr w:type="gramStart"/>
      <w:r w:rsidRPr="00EC0AD0">
        <w:rPr>
          <w:rFonts w:ascii="Arial" w:hAnsi="Arial" w:cs="Arial"/>
          <w:sz w:val="20"/>
          <w:szCs w:val="20"/>
        </w:rPr>
        <w:t>choosing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a red marble on the second pick?__________</w:t>
      </w:r>
    </w:p>
    <w:p w:rsidR="008E54E5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9.</w:t>
      </w:r>
      <w:r w:rsidRPr="00EC0AD0">
        <w:rPr>
          <w:rFonts w:ascii="Arial" w:hAnsi="Arial" w:cs="Arial"/>
          <w:sz w:val="20"/>
          <w:szCs w:val="20"/>
        </w:rPr>
        <w:tab/>
        <w:t>What is the probability of Alonso randomly choosing a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proofErr w:type="gramStart"/>
      <w:r w:rsidRPr="00EC0AD0">
        <w:rPr>
          <w:rFonts w:ascii="Arial" w:hAnsi="Arial" w:cs="Arial"/>
          <w:sz w:val="20"/>
          <w:szCs w:val="20"/>
        </w:rPr>
        <w:t>blue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marble on the first pick, not replacing it, and then randomly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proofErr w:type="gramStart"/>
      <w:r w:rsidRPr="00EC0AD0">
        <w:rPr>
          <w:rFonts w:ascii="Arial" w:hAnsi="Arial" w:cs="Arial"/>
          <w:sz w:val="20"/>
          <w:szCs w:val="20"/>
        </w:rPr>
        <w:t>choosing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a red marble on the second pick?_________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10.</w:t>
      </w:r>
      <w:r w:rsidRPr="00EC0AD0">
        <w:rPr>
          <w:rFonts w:ascii="Arial" w:hAnsi="Arial" w:cs="Arial"/>
          <w:sz w:val="20"/>
          <w:szCs w:val="20"/>
        </w:rPr>
        <w:tab/>
        <w:t xml:space="preserve">What is the probability of Alonso randomly choosing a red marble on the first </w:t>
      </w:r>
      <w:proofErr w:type="gramStart"/>
      <w:r w:rsidRPr="00EC0AD0">
        <w:rPr>
          <w:rFonts w:ascii="Arial" w:hAnsi="Arial" w:cs="Arial"/>
          <w:sz w:val="20"/>
          <w:szCs w:val="20"/>
        </w:rPr>
        <w:t>pick,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</w:t>
      </w: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proofErr w:type="gramStart"/>
      <w:r w:rsidRPr="00EC0AD0">
        <w:rPr>
          <w:rFonts w:ascii="Arial" w:hAnsi="Arial" w:cs="Arial"/>
          <w:sz w:val="20"/>
          <w:szCs w:val="20"/>
        </w:rPr>
        <w:t>not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replacing it, and then randomly choosing a green marble on the second pick?______</w:t>
      </w:r>
    </w:p>
    <w:p w:rsidR="00EC0AD0" w:rsidRDefault="00EC0AD0" w:rsidP="00810B9B">
      <w:pPr>
        <w:rPr>
          <w:rFonts w:ascii="Arial" w:hAnsi="Arial" w:cs="Arial"/>
          <w:sz w:val="20"/>
          <w:szCs w:val="20"/>
        </w:rPr>
      </w:pPr>
    </w:p>
    <w:p w:rsidR="00EC0AD0" w:rsidRDefault="00EC0AD0" w:rsidP="00810B9B">
      <w:pPr>
        <w:rPr>
          <w:rFonts w:ascii="Arial" w:hAnsi="Arial" w:cs="Arial"/>
          <w:sz w:val="20"/>
          <w:szCs w:val="20"/>
        </w:rPr>
      </w:pPr>
    </w:p>
    <w:p w:rsidR="006376F5" w:rsidRPr="00EC0AD0" w:rsidRDefault="006376F5" w:rsidP="00810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229" style="position:absolute;z-index:6" from="-24.8pt,4pt" to="526.1pt,4pt" strokeweight="3pt">
            <v:stroke dashstyle="longDash"/>
          </v:line>
        </w:pict>
      </w:r>
    </w:p>
    <w:p w:rsidR="00584E92" w:rsidRDefault="00584E92" w:rsidP="00810B9B">
      <w:pPr>
        <w:rPr>
          <w:rFonts w:ascii="Arial" w:hAnsi="Arial" w:cs="Arial"/>
          <w:sz w:val="20"/>
          <w:szCs w:val="20"/>
        </w:rPr>
      </w:pPr>
    </w:p>
    <w:p w:rsidR="006376F5" w:rsidRDefault="006376F5" w:rsidP="00810B9B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_____11.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 xml:space="preserve">The results of a random survey showed that 42 out of 60 people plan to vote early </w:t>
      </w:r>
    </w:p>
    <w:p w:rsidR="008E54E5" w:rsidRPr="00EC0AD0" w:rsidRDefault="008E54E5" w:rsidP="008E54E5">
      <w:pPr>
        <w:ind w:left="1440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in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the next election.  Which is the best prediction of the total number of people that plan to vote early out of 300 people?</w:t>
      </w:r>
    </w:p>
    <w:p w:rsidR="008E54E5" w:rsidRDefault="008E54E5" w:rsidP="008E54E5">
      <w:pPr>
        <w:ind w:left="-1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</w:p>
    <w:p w:rsidR="006376F5" w:rsidRPr="00EC0AD0" w:rsidRDefault="006376F5" w:rsidP="008E54E5">
      <w:pPr>
        <w:ind w:left="-1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-1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47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429</w:t>
      </w:r>
    </w:p>
    <w:p w:rsidR="006376F5" w:rsidRPr="00EC0AD0" w:rsidRDefault="006376F5" w:rsidP="006376F5">
      <w:pPr>
        <w:ind w:left="-1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-1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294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210</w:t>
      </w:r>
    </w:p>
    <w:p w:rsidR="006376F5" w:rsidRDefault="006376F5" w:rsidP="006376F5">
      <w:pPr>
        <w:ind w:left="-14"/>
        <w:rPr>
          <w:rFonts w:ascii="Arial" w:hAnsi="Arial" w:cs="Arial"/>
          <w:sz w:val="20"/>
          <w:szCs w:val="20"/>
        </w:rPr>
      </w:pPr>
    </w:p>
    <w:p w:rsidR="006376F5" w:rsidRPr="00EC0AD0" w:rsidRDefault="006376F5" w:rsidP="006376F5">
      <w:pPr>
        <w:ind w:left="-1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_____12.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 xml:space="preserve">The probability of a video game being defective </w:t>
      </w:r>
      <w:proofErr w:type="gramStart"/>
      <w:r w:rsidRPr="00EC0AD0">
        <w:rPr>
          <w:rFonts w:ascii="Arial" w:hAnsi="Arial" w:cs="Arial"/>
          <w:sz w:val="20"/>
          <w:szCs w:val="20"/>
        </w:rPr>
        <w:t xml:space="preserve">is </w:t>
      </w:r>
      <w:proofErr w:type="gramEnd"/>
      <w:r w:rsidRPr="00EC0AD0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25" type="#_x0000_t75" style="width:16.6pt;height:27.7pt" o:ole="">
            <v:imagedata r:id="rId12" o:title=""/>
          </v:shape>
          <o:OLEObject Type="Embed" ProgID="Equation.DSMT4" ShapeID="_x0000_i1025" DrawAspect="Content" ObjectID="_1425907982" r:id="rId13"/>
        </w:object>
      </w:r>
      <w:r w:rsidRPr="00EC0AD0">
        <w:rPr>
          <w:rFonts w:ascii="Arial" w:hAnsi="Arial" w:cs="Arial"/>
          <w:sz w:val="20"/>
          <w:szCs w:val="20"/>
        </w:rPr>
        <w:t>.  About how many video games would be defective in a shipment of 490 video games?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25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50</w:t>
      </w: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20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100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_____13.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Aaron took a multiple choice test.  There were 25 questions, of which he answered 4 incorrectly.  At this rate, how many questions should Aaron expect to answer incorrectly if he takes a test with a total of 150 questions?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6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24</w:t>
      </w: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10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4</w:t>
      </w:r>
    </w:p>
    <w:p w:rsidR="008E54E5" w:rsidRDefault="008E54E5" w:rsidP="008E54E5">
      <w:pPr>
        <w:ind w:left="2880" w:hanging="2880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2880" w:hanging="2880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_____14.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Keisha made 12 out of her last 58 shots on goal.  At this rate, about how many shots will Keisha make out of 300 shots?</w:t>
      </w: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3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5</w:t>
      </w: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60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25</w:t>
      </w: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_____15.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A researcher observed students buying lunch in a</w:t>
      </w:r>
      <w:r>
        <w:rPr>
          <w:rFonts w:ascii="Arial" w:hAnsi="Arial" w:cs="Arial"/>
          <w:sz w:val="20"/>
          <w:szCs w:val="20"/>
        </w:rPr>
        <w:t xml:space="preserve"> cafeteria.  Of </w:t>
      </w:r>
      <w:r w:rsidRPr="00EC0AD0">
        <w:rPr>
          <w:rFonts w:ascii="Arial" w:hAnsi="Arial" w:cs="Arial"/>
          <w:sz w:val="20"/>
          <w:szCs w:val="20"/>
        </w:rPr>
        <w:t>50 students, 12 bought an apple.  About how many students out of 2100 would purchase an apple?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500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200</w:t>
      </w: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40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1000</w:t>
      </w:r>
      <w:r w:rsidRPr="00EC0AD0">
        <w:rPr>
          <w:rStyle w:val="Norm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_____16.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A researcher polled 240 random students at a university and found that 81 of them owned a laptop computer.  What is an estimate of the probability that a randomly selected college student owns a laptop computer?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Default="008E54E5" w:rsidP="008E54E5">
      <w:pPr>
        <w:spacing w:line="360" w:lineRule="auto"/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 xml:space="preserve">A.   </w:t>
      </w:r>
      <w:r w:rsidRPr="00EC0AD0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6" type="#_x0000_t75" style="width:11.85pt;height:30.85pt" o:ole="">
            <v:imagedata r:id="rId14" o:title=""/>
          </v:shape>
          <o:OLEObject Type="Embed" ProgID="Equation.DSMT4" ShapeID="_x0000_i1026" DrawAspect="Content" ObjectID="_1425907983" r:id="rId15"/>
        </w:object>
      </w: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  <w:t>C</w:t>
      </w:r>
      <w:r w:rsidR="006376F5" w:rsidRPr="00EC0AD0">
        <w:rPr>
          <w:rFonts w:ascii="Arial" w:hAnsi="Arial" w:cs="Arial"/>
          <w:sz w:val="20"/>
          <w:szCs w:val="20"/>
        </w:rPr>
        <w:t xml:space="preserve">.   </w:t>
      </w:r>
      <w:r w:rsidR="006376F5" w:rsidRPr="00EC0AD0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7" type="#_x0000_t75" style="width:11.85pt;height:30.85pt" o:ole="">
            <v:imagedata r:id="rId16" o:title=""/>
          </v:shape>
          <o:OLEObject Type="Embed" ProgID="Equation.DSMT4" ShapeID="_x0000_i1027" DrawAspect="Content" ObjectID="_1425907984" r:id="rId17"/>
        </w:object>
      </w:r>
      <w:r w:rsidRPr="00EC0AD0">
        <w:rPr>
          <w:rFonts w:ascii="Arial" w:hAnsi="Arial" w:cs="Arial"/>
          <w:sz w:val="20"/>
          <w:szCs w:val="20"/>
        </w:rPr>
        <w:tab/>
      </w:r>
    </w:p>
    <w:p w:rsidR="008E54E5" w:rsidRDefault="008E54E5" w:rsidP="006376F5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 xml:space="preserve">B.   </w:t>
      </w:r>
      <w:r w:rsidRPr="00EC0AD0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8" type="#_x0000_t75" style="width:11.85pt;height:30.85pt" o:ole="">
            <v:imagedata r:id="rId18" o:title=""/>
          </v:shape>
          <o:OLEObject Type="Embed" ProgID="Equation.DSMT4" ShapeID="_x0000_i1028" DrawAspect="Content" ObjectID="_1425907985" r:id="rId19"/>
        </w:objec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  <w:t>D</w:t>
      </w:r>
      <w:r w:rsidRPr="00EC0AD0">
        <w:rPr>
          <w:rFonts w:ascii="Arial" w:hAnsi="Arial" w:cs="Arial"/>
          <w:sz w:val="20"/>
          <w:szCs w:val="20"/>
        </w:rPr>
        <w:t xml:space="preserve">.   </w:t>
      </w:r>
      <w:r w:rsidRPr="00EC0AD0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9" type="#_x0000_t75" style="width:11.85pt;height:30.85pt" o:ole="">
            <v:imagedata r:id="rId20" o:title=""/>
          </v:shape>
          <o:OLEObject Type="Embed" ProgID="Equation.DSMT4" ShapeID="_x0000_i1029" DrawAspect="Content" ObjectID="_1425907986" r:id="rId21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</w:p>
    <w:p w:rsidR="006376F5" w:rsidRPr="00EC0AD0" w:rsidRDefault="006376F5" w:rsidP="008E54E5">
      <w:pPr>
        <w:spacing w:line="360" w:lineRule="auto"/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_____17.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 xml:space="preserve">There are 480 students in Marla’s school.  In </w:t>
      </w:r>
      <w:r>
        <w:rPr>
          <w:rFonts w:ascii="Arial" w:hAnsi="Arial" w:cs="Arial"/>
          <w:sz w:val="20"/>
          <w:szCs w:val="20"/>
        </w:rPr>
        <w:t xml:space="preserve">her classroom, there are </w:t>
      </w:r>
      <w:r w:rsidRPr="00EC0AD0">
        <w:rPr>
          <w:rFonts w:ascii="Arial" w:hAnsi="Arial" w:cs="Arial"/>
          <w:sz w:val="20"/>
          <w:szCs w:val="20"/>
        </w:rPr>
        <w:t>3 left-handed students and 17 right-handed students.  Predict the number of left-handed students in the whole school.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408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72</w:t>
      </w: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160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85</w:t>
      </w:r>
    </w:p>
    <w:p w:rsidR="008E54E5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_____18.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An ice-skating rink inspects 25 pairs of skates and finds 2 pairs to be defective.  The rink has 151 pairs of ice skates.  Estimate the number of pairs that are likely to be defective.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A.</w:t>
      </w:r>
      <w:r w:rsidRPr="00EC0AD0">
        <w:rPr>
          <w:rFonts w:ascii="Arial" w:hAnsi="Arial" w:cs="Arial"/>
          <w:sz w:val="20"/>
          <w:szCs w:val="20"/>
        </w:rPr>
        <w:tab/>
        <w:t>12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C.</w:t>
      </w:r>
      <w:r w:rsidRPr="00EC0AD0">
        <w:rPr>
          <w:rFonts w:ascii="Arial" w:hAnsi="Arial" w:cs="Arial"/>
          <w:sz w:val="20"/>
          <w:szCs w:val="20"/>
        </w:rPr>
        <w:tab/>
        <w:t>8</w:t>
      </w: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 w:rsidR="006376F5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>B.</w:t>
      </w:r>
      <w:r w:rsidRPr="00EC0AD0">
        <w:rPr>
          <w:rFonts w:ascii="Arial" w:hAnsi="Arial" w:cs="Arial"/>
          <w:sz w:val="20"/>
          <w:szCs w:val="20"/>
        </w:rPr>
        <w:tab/>
        <w:t>6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  <w:t>D.</w:t>
      </w:r>
      <w:r w:rsidRPr="00EC0AD0">
        <w:rPr>
          <w:rFonts w:ascii="Arial" w:hAnsi="Arial" w:cs="Arial"/>
          <w:sz w:val="20"/>
          <w:szCs w:val="20"/>
        </w:rPr>
        <w:tab/>
        <w:t>24</w:t>
      </w:r>
    </w:p>
    <w:p w:rsidR="006376F5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6376F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t>_____19.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 xml:space="preserve">A toy store discovered that 1 out of 6 toys made by the Acme Toy Company </w:t>
      </w:r>
      <w:proofErr w:type="gramStart"/>
      <w:r w:rsidRPr="00EC0AD0">
        <w:rPr>
          <w:rFonts w:ascii="Arial" w:hAnsi="Arial" w:cs="Arial"/>
          <w:sz w:val="20"/>
          <w:szCs w:val="20"/>
        </w:rPr>
        <w:t>is</w:t>
      </w:r>
      <w:proofErr w:type="gramEnd"/>
      <w:r w:rsidRPr="00EC0AD0">
        <w:rPr>
          <w:rFonts w:ascii="Arial" w:hAnsi="Arial" w:cs="Arial"/>
          <w:sz w:val="20"/>
          <w:szCs w:val="20"/>
        </w:rPr>
        <w:t xml:space="preserve"> defective.  Suppose the store has sold 20 of the toys made by the company and wants to know the probability of a customer buying a defective toy.  Which of the following simulations could be used to simulate customers buying a defective toy?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Default="008E54E5" w:rsidP="006376F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flipping a coin</w:t>
      </w:r>
      <w:r w:rsidRPr="00EC0AD0">
        <w:rPr>
          <w:rFonts w:ascii="Arial" w:hAnsi="Arial" w:cs="Arial"/>
          <w:sz w:val="20"/>
          <w:szCs w:val="20"/>
        </w:rPr>
        <w:tab/>
      </w:r>
    </w:p>
    <w:p w:rsidR="008E54E5" w:rsidRPr="00EC0AD0" w:rsidRDefault="008E54E5" w:rsidP="006376F5">
      <w:pPr>
        <w:ind w:left="2881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  <w:t xml:space="preserve"> </w:t>
      </w:r>
    </w:p>
    <w:p w:rsidR="006376F5" w:rsidRDefault="008E54E5" w:rsidP="006376F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spinning a spinner that contains 4 equally sized sections</w:t>
      </w:r>
      <w:r w:rsidRPr="00EC0AD0">
        <w:rPr>
          <w:rFonts w:ascii="Arial" w:hAnsi="Arial" w:cs="Arial"/>
          <w:sz w:val="20"/>
          <w:szCs w:val="20"/>
        </w:rPr>
        <w:tab/>
      </w:r>
    </w:p>
    <w:p w:rsidR="008E54E5" w:rsidRPr="00EC0AD0" w:rsidRDefault="008E54E5" w:rsidP="006376F5">
      <w:p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</w:p>
    <w:p w:rsidR="008E54E5" w:rsidRDefault="008E54E5" w:rsidP="006376F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rolling a number cube numbered 1 – 6</w:t>
      </w:r>
    </w:p>
    <w:p w:rsidR="006376F5" w:rsidRPr="00EC0AD0" w:rsidRDefault="006376F5" w:rsidP="006376F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1440" w:firstLine="720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D.</w:t>
      </w:r>
      <w:r w:rsidRPr="00EC0AD0">
        <w:rPr>
          <w:rFonts w:ascii="Arial" w:hAnsi="Arial" w:cs="Arial"/>
          <w:sz w:val="20"/>
          <w:szCs w:val="20"/>
        </w:rPr>
        <w:tab/>
        <w:t>drawing a card from a bag containing 6 white and 20 black cards</w:t>
      </w:r>
    </w:p>
    <w:p w:rsidR="008E54E5" w:rsidRDefault="008E54E5" w:rsidP="008E54E5">
      <w:pPr>
        <w:ind w:left="-14"/>
        <w:rPr>
          <w:rFonts w:ascii="Arial" w:hAnsi="Arial" w:cs="Arial"/>
        </w:rPr>
      </w:pPr>
    </w:p>
    <w:p w:rsidR="006376F5" w:rsidRDefault="006376F5" w:rsidP="008E54E5">
      <w:pPr>
        <w:ind w:left="-14"/>
        <w:rPr>
          <w:rFonts w:ascii="Arial" w:hAnsi="Arial" w:cs="Arial"/>
        </w:rPr>
      </w:pPr>
    </w:p>
    <w:p w:rsidR="008E54E5" w:rsidRPr="00EC0AD0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 w:rsidRPr="00EC0AD0">
        <w:rPr>
          <w:rFonts w:ascii="Arial" w:hAnsi="Arial" w:cs="Arial"/>
          <w:sz w:val="20"/>
          <w:szCs w:val="20"/>
        </w:rPr>
        <w:lastRenderedPageBreak/>
        <w:t>_____20.</w:t>
      </w:r>
      <w:proofErr w:type="gramEnd"/>
      <w:r w:rsidRPr="00EC0AD0">
        <w:rPr>
          <w:rFonts w:ascii="Arial" w:hAnsi="Arial" w:cs="Arial"/>
          <w:sz w:val="20"/>
          <w:szCs w:val="20"/>
        </w:rPr>
        <w:tab/>
        <w:t>On the first Saturday of each month, a local grocery store gives 50% of its customers a free 12-pack of soda.  Which of the simulations below could be used to calculate the probability of receiving the free soda?</w:t>
      </w:r>
    </w:p>
    <w:p w:rsidR="008E54E5" w:rsidRDefault="008E54E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6376F5" w:rsidRPr="00EC0AD0" w:rsidRDefault="006376F5" w:rsidP="008E54E5">
      <w:pPr>
        <w:ind w:left="1440" w:hanging="1454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spinning a spinner that contains 12 equally sized sections</w:t>
      </w:r>
    </w:p>
    <w:p w:rsidR="006376F5" w:rsidRPr="00EC0AD0" w:rsidRDefault="006376F5" w:rsidP="006376F5">
      <w:pPr>
        <w:ind w:left="2881"/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 xml:space="preserve">rolling a number cube numbered 1 – 6 </w:t>
      </w:r>
    </w:p>
    <w:p w:rsidR="006376F5" w:rsidRPr="00EC0AD0" w:rsidRDefault="006376F5" w:rsidP="006376F5">
      <w:pPr>
        <w:rPr>
          <w:rFonts w:ascii="Arial" w:hAnsi="Arial" w:cs="Arial"/>
          <w:sz w:val="20"/>
          <w:szCs w:val="20"/>
        </w:rPr>
      </w:pPr>
    </w:p>
    <w:p w:rsidR="008E54E5" w:rsidRDefault="008E54E5" w:rsidP="006376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flipping a coin</w:t>
      </w:r>
    </w:p>
    <w:p w:rsidR="006376F5" w:rsidRPr="00EC0AD0" w:rsidRDefault="006376F5" w:rsidP="006376F5">
      <w:pPr>
        <w:rPr>
          <w:rFonts w:ascii="Arial" w:hAnsi="Arial" w:cs="Arial"/>
          <w:sz w:val="20"/>
          <w:szCs w:val="20"/>
        </w:rPr>
      </w:pPr>
    </w:p>
    <w:p w:rsidR="008E54E5" w:rsidRPr="00EC0AD0" w:rsidRDefault="008E54E5" w:rsidP="006376F5">
      <w:pPr>
        <w:ind w:left="2880" w:hanging="720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>D.</w:t>
      </w:r>
      <w:r w:rsidRPr="00EC0AD0">
        <w:rPr>
          <w:rFonts w:ascii="Arial" w:hAnsi="Arial" w:cs="Arial"/>
          <w:sz w:val="20"/>
          <w:szCs w:val="20"/>
        </w:rPr>
        <w:tab/>
        <w:t>drawing a marble from a bag that contains 50 marbles, 12 of which are white and the rest are black</w:t>
      </w:r>
    </w:p>
    <w:p w:rsidR="008E54E5" w:rsidRDefault="008E54E5" w:rsidP="008E54E5">
      <w:pPr>
        <w:ind w:left="2160" w:hanging="720"/>
        <w:rPr>
          <w:rFonts w:ascii="Arial" w:hAnsi="Arial" w:cs="Arial"/>
        </w:rPr>
      </w:pPr>
    </w:p>
    <w:p w:rsidR="00E51F36" w:rsidRDefault="00E51F36" w:rsidP="00E51F36">
      <w:pPr>
        <w:ind w:left="1440" w:hanging="14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_____21.</w:t>
      </w:r>
      <w:proofErr w:type="gramEnd"/>
      <w:r>
        <w:rPr>
          <w:rFonts w:ascii="Arial" w:hAnsi="Arial" w:cs="Arial"/>
          <w:sz w:val="20"/>
          <w:szCs w:val="20"/>
        </w:rPr>
        <w:tab/>
        <w:t>From a deck of 52 cards, two cards are randomly drawn without replacement.  Which expression represents the probability of drawing two hearts?</w:t>
      </w:r>
    </w:p>
    <w:p w:rsidR="00E51F36" w:rsidRDefault="00E51F36" w:rsidP="00E51F36">
      <w:pPr>
        <w:ind w:left="1440" w:hanging="1454"/>
        <w:rPr>
          <w:rFonts w:ascii="Arial" w:hAnsi="Arial" w:cs="Arial"/>
          <w:sz w:val="20"/>
          <w:szCs w:val="20"/>
        </w:rPr>
      </w:pPr>
    </w:p>
    <w:p w:rsidR="00E51F36" w:rsidRPr="00EC0AD0" w:rsidRDefault="00E51F36" w:rsidP="00E51F36">
      <w:pPr>
        <w:ind w:left="1440" w:hanging="1454"/>
        <w:rPr>
          <w:rFonts w:ascii="Arial" w:hAnsi="Arial" w:cs="Arial"/>
          <w:sz w:val="20"/>
          <w:szCs w:val="20"/>
        </w:rPr>
      </w:pPr>
    </w:p>
    <w:p w:rsidR="00E51F36" w:rsidRDefault="00E51F36" w:rsidP="00E51F36">
      <w:pPr>
        <w:spacing w:line="360" w:lineRule="auto"/>
        <w:ind w:left="1440" w:hanging="1454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 xml:space="preserve">A.   </w:t>
      </w:r>
      <w:r w:rsidRPr="00EC0AD0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30" type="#_x0000_t75" style="width:19pt;height:30.85pt" o:ole="">
            <v:imagedata r:id="rId22" o:title=""/>
          </v:shape>
          <o:OLEObject Type="Embed" ProgID="Equation.DSMT4" ShapeID="_x0000_i1030" DrawAspect="Content" ObjectID="_1425907987" r:id="rId23"/>
        </w:object>
      </w:r>
      <w:r w:rsidRPr="00EC0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EC0AD0">
        <w:rPr>
          <w:rFonts w:ascii="Arial" w:hAnsi="Arial" w:cs="Arial"/>
          <w:sz w:val="20"/>
          <w:szCs w:val="20"/>
        </w:rPr>
        <w:t xml:space="preserve">.   </w:t>
      </w:r>
      <w:r w:rsidR="00331B48" w:rsidRPr="00EC0AD0">
        <w:rPr>
          <w:rFonts w:ascii="Arial" w:hAnsi="Arial" w:cs="Arial"/>
          <w:position w:val="-24"/>
          <w:sz w:val="20"/>
          <w:szCs w:val="20"/>
        </w:rPr>
        <w:object w:dxaOrig="840" w:dyaOrig="620">
          <v:shape id="_x0000_i1031" type="#_x0000_t75" style="width:41.95pt;height:30.85pt" o:ole="">
            <v:imagedata r:id="rId24" o:title=""/>
          </v:shape>
          <o:OLEObject Type="Embed" ProgID="Equation.DSMT4" ShapeID="_x0000_i1031" DrawAspect="Content" ObjectID="_1425907988" r:id="rId25"/>
        </w:object>
      </w:r>
      <w:r w:rsidRPr="00EC0AD0">
        <w:rPr>
          <w:rFonts w:ascii="Arial" w:hAnsi="Arial" w:cs="Arial"/>
          <w:sz w:val="20"/>
          <w:szCs w:val="20"/>
        </w:rPr>
        <w:tab/>
      </w:r>
    </w:p>
    <w:p w:rsidR="00331B48" w:rsidRDefault="00331B48" w:rsidP="00E51F36">
      <w:pPr>
        <w:spacing w:line="360" w:lineRule="auto"/>
        <w:ind w:left="1440" w:hanging="1454"/>
        <w:rPr>
          <w:rFonts w:ascii="Arial" w:hAnsi="Arial" w:cs="Arial"/>
          <w:sz w:val="20"/>
          <w:szCs w:val="20"/>
        </w:rPr>
      </w:pPr>
    </w:p>
    <w:p w:rsidR="00E51F36" w:rsidRDefault="00E51F36" w:rsidP="00E51F36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EC0AD0">
        <w:rPr>
          <w:rFonts w:ascii="Arial" w:hAnsi="Arial" w:cs="Arial"/>
          <w:sz w:val="20"/>
          <w:szCs w:val="20"/>
        </w:rPr>
        <w:t xml:space="preserve">B.   </w:t>
      </w:r>
      <w:r w:rsidRPr="00EC0AD0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32" type="#_x0000_t75" style="width:42.75pt;height:30.85pt" o:ole="">
            <v:imagedata r:id="rId26" o:title=""/>
          </v:shape>
          <o:OLEObject Type="Embed" ProgID="Equation.DSMT4" ShapeID="_x0000_i1032" DrawAspect="Content" ObjectID="_1425907989" r:id="rId27"/>
        </w:objec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Pr="00EC0AD0">
        <w:rPr>
          <w:rFonts w:ascii="Arial" w:hAnsi="Arial" w:cs="Arial"/>
          <w:sz w:val="20"/>
          <w:szCs w:val="20"/>
        </w:rPr>
        <w:t xml:space="preserve">.   </w:t>
      </w:r>
      <w:r w:rsidR="00331B48" w:rsidRPr="00EC0AD0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33" type="#_x0000_t75" style="width:42.75pt;height:30.85pt" o:ole="">
            <v:imagedata r:id="rId28" o:title=""/>
          </v:shape>
          <o:OLEObject Type="Embed" ProgID="Equation.DSMT4" ShapeID="_x0000_i1033" DrawAspect="Content" ObjectID="_1425907990" r:id="rId2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EC0AD0">
        <w:rPr>
          <w:rFonts w:ascii="Arial" w:hAnsi="Arial" w:cs="Arial"/>
          <w:sz w:val="20"/>
          <w:szCs w:val="20"/>
        </w:rPr>
        <w:tab/>
      </w:r>
      <w:r w:rsidRPr="00EC0AD0">
        <w:rPr>
          <w:rFonts w:ascii="Arial" w:hAnsi="Arial" w:cs="Arial"/>
          <w:sz w:val="20"/>
          <w:szCs w:val="20"/>
        </w:rPr>
        <w:tab/>
      </w:r>
    </w:p>
    <w:p w:rsidR="00D64165" w:rsidRDefault="00D64165" w:rsidP="00810B9B">
      <w:pPr>
        <w:rPr>
          <w:rFonts w:ascii="Arial" w:hAnsi="Arial" w:cs="Arial"/>
          <w:sz w:val="20"/>
          <w:szCs w:val="20"/>
        </w:rPr>
      </w:pPr>
    </w:p>
    <w:p w:rsidR="00D64165" w:rsidRDefault="00D64165" w:rsidP="00810B9B">
      <w:pPr>
        <w:rPr>
          <w:rFonts w:ascii="Arial" w:hAnsi="Arial" w:cs="Arial"/>
          <w:sz w:val="20"/>
          <w:szCs w:val="20"/>
        </w:rPr>
      </w:pPr>
    </w:p>
    <w:p w:rsidR="003E25E7" w:rsidRPr="003E25E7" w:rsidRDefault="00331B48" w:rsidP="003E25E7">
      <w:pPr>
        <w:ind w:left="1440" w:hanging="1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365DF">
        <w:rPr>
          <w:rFonts w:ascii="Arial" w:hAnsi="Arial" w:cs="Arial"/>
          <w:sz w:val="20"/>
          <w:szCs w:val="20"/>
        </w:rPr>
        <w:t xml:space="preserve">2.         </w:t>
      </w:r>
      <w:r w:rsidR="003E25E7" w:rsidRPr="003E25E7">
        <w:rPr>
          <w:rFonts w:ascii="Arial" w:hAnsi="Arial" w:cs="Arial"/>
          <w:sz w:val="20"/>
          <w:szCs w:val="20"/>
        </w:rPr>
        <w:t>The Venn</w:t>
      </w:r>
      <w:r w:rsidR="00A365DF">
        <w:rPr>
          <w:rFonts w:ascii="Arial" w:hAnsi="Arial" w:cs="Arial"/>
          <w:sz w:val="20"/>
          <w:szCs w:val="20"/>
        </w:rPr>
        <w:t xml:space="preserve"> diagram shows how many of the 4</w:t>
      </w:r>
      <w:r w:rsidR="003E25E7" w:rsidRPr="003E25E7">
        <w:rPr>
          <w:rFonts w:ascii="Arial" w:hAnsi="Arial" w:cs="Arial"/>
          <w:sz w:val="20"/>
          <w:szCs w:val="20"/>
        </w:rPr>
        <w:t>0</w:t>
      </w:r>
      <w:r w:rsidR="00A365DF">
        <w:rPr>
          <w:rFonts w:ascii="Arial" w:hAnsi="Arial" w:cs="Arial"/>
          <w:sz w:val="20"/>
          <w:szCs w:val="20"/>
        </w:rPr>
        <w:t xml:space="preserve"> students surveyed have a dog, cat, or both as a pet</w:t>
      </w:r>
      <w:r w:rsidR="003E25E7" w:rsidRPr="003E25E7">
        <w:rPr>
          <w:rFonts w:ascii="Arial" w:hAnsi="Arial" w:cs="Arial"/>
          <w:sz w:val="20"/>
          <w:szCs w:val="20"/>
        </w:rPr>
        <w:t>.</w:t>
      </w:r>
    </w:p>
    <w:p w:rsidR="00A365DF" w:rsidRDefault="00A365DF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  <w:r w:rsidRPr="003E25E7">
        <w:rPr>
          <w:rFonts w:ascii="Arial" w:hAnsi="Arial" w:cs="Arial"/>
          <w:b/>
          <w:noProof/>
          <w:sz w:val="20"/>
          <w:szCs w:val="20"/>
        </w:rPr>
        <w:pict>
          <v:group id="_x0000_s1230" style="position:absolute;left:0;text-align:left;margin-left:171.5pt;margin-top:7.5pt;width:161.7pt;height:117.6pt;z-index:7" coordorigin="4844,8456" coordsize="3234,2352">
            <v:rect id="_x0000_s1231" style="position:absolute;left:4844;top:8512;width:3234;height:2296"/>
            <v:shape id="_x0000_s1232" type="#_x0000_t202" style="position:absolute;left:5460;top:8456;width:2002;height:406" filled="f" stroked="f">
              <v:textbox>
                <w:txbxContent>
                  <w:p w:rsidR="003E25E7" w:rsidRPr="0018111D" w:rsidRDefault="00A365DF" w:rsidP="003E25E7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Types of Pets</w:t>
                    </w:r>
                  </w:p>
                </w:txbxContent>
              </v:textbox>
            </v:shape>
            <v:group id="_x0000_s1233" style="position:absolute;left:5079;top:8960;width:2765;height:1680" coordorigin="4949,11732" coordsize="2765,1680">
              <v:oval id="_x0000_s1234" style="position:absolute;left:4949;top:11732;width:1680;height:1680" filled="f"/>
              <v:shape id="_x0000_s1235" type="#_x0000_t202" style="position:absolute;left:5236;top:11928;width:882;height:1288" filled="f" stroked="f">
                <v:textbox>
                  <w:txbxContent>
                    <w:p w:rsidR="003E25E7" w:rsidRDefault="00A365DF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Dogs</w:t>
                      </w:r>
                    </w:p>
                    <w:p w:rsidR="003E25E7" w:rsidRDefault="003E25E7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E25E7" w:rsidRPr="0018111D" w:rsidRDefault="00A365DF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oval id="_x0000_s1236" style="position:absolute;left:6034;top:11732;width:1680;height:1680" filled="f"/>
              <v:shape id="_x0000_s1237" type="#_x0000_t202" style="position:absolute;left:6454;top:11928;width:1134;height:1288" filled="f" stroked="f">
                <v:textbox>
                  <w:txbxContent>
                    <w:p w:rsidR="003E25E7" w:rsidRDefault="00A365DF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Cats</w:t>
                      </w:r>
                    </w:p>
                    <w:p w:rsidR="003E25E7" w:rsidRDefault="003E25E7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E25E7" w:rsidRPr="0018111D" w:rsidRDefault="00A365DF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238" type="#_x0000_t202" style="position:absolute;left:6048;top:12320;width:560;height:420" filled="f" stroked="f">
                <v:textbox>
                  <w:txbxContent>
                    <w:p w:rsidR="003E25E7" w:rsidRPr="0018111D" w:rsidRDefault="00A365DF" w:rsidP="003E25E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1440" w:hanging="1454"/>
        <w:rPr>
          <w:rFonts w:ascii="Arial" w:hAnsi="Arial" w:cs="Arial"/>
          <w:sz w:val="20"/>
          <w:szCs w:val="20"/>
        </w:rPr>
      </w:pPr>
    </w:p>
    <w:p w:rsidR="003E25E7" w:rsidRPr="003E25E7" w:rsidRDefault="003E25E7" w:rsidP="003E25E7">
      <w:pPr>
        <w:ind w:left="-14"/>
        <w:jc w:val="center"/>
        <w:rPr>
          <w:rFonts w:ascii="Arial" w:hAnsi="Arial" w:cs="Arial"/>
          <w:b/>
          <w:sz w:val="20"/>
          <w:szCs w:val="20"/>
        </w:rPr>
      </w:pPr>
    </w:p>
    <w:p w:rsidR="003E25E7" w:rsidRDefault="003E25E7" w:rsidP="003E25E7">
      <w:pPr>
        <w:ind w:left="-14"/>
        <w:jc w:val="center"/>
        <w:rPr>
          <w:rFonts w:ascii="Arial" w:hAnsi="Arial" w:cs="Arial"/>
          <w:b/>
          <w:sz w:val="20"/>
          <w:szCs w:val="20"/>
        </w:rPr>
      </w:pPr>
    </w:p>
    <w:p w:rsidR="00A365DF" w:rsidRDefault="00A365DF" w:rsidP="003E25E7">
      <w:pPr>
        <w:ind w:left="-14"/>
        <w:jc w:val="center"/>
        <w:rPr>
          <w:rFonts w:ascii="Arial" w:hAnsi="Arial" w:cs="Arial"/>
          <w:b/>
          <w:sz w:val="20"/>
          <w:szCs w:val="20"/>
        </w:rPr>
      </w:pPr>
    </w:p>
    <w:p w:rsidR="00331B48" w:rsidRDefault="00331B48" w:rsidP="003E25E7">
      <w:pPr>
        <w:ind w:left="-14"/>
        <w:jc w:val="center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Use the information in the diagram to find the probability that a student has a dog as a pet.</w:t>
      </w: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</w:t>
      </w: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 w:firstLine="7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 the information in the diagram to find the probability that a student has a cat as a pet.</w:t>
      </w: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</w:t>
      </w: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A365DF" w:rsidRDefault="00A365DF" w:rsidP="00A365D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Use the information in the diagram to find the probability that a student has </w:t>
      </w:r>
      <w:proofErr w:type="gramStart"/>
      <w:r>
        <w:rPr>
          <w:rFonts w:ascii="Verdana" w:hAnsi="Verdana" w:cs="Arial"/>
          <w:sz w:val="20"/>
          <w:szCs w:val="20"/>
        </w:rPr>
        <w:t>neither a dog or</w:t>
      </w:r>
      <w:proofErr w:type="gramEnd"/>
      <w:r>
        <w:rPr>
          <w:rFonts w:ascii="Verdana" w:hAnsi="Verdana" w:cs="Arial"/>
          <w:sz w:val="20"/>
          <w:szCs w:val="20"/>
        </w:rPr>
        <w:t xml:space="preserve"> cat as a pet.</w:t>
      </w:r>
    </w:p>
    <w:p w:rsidR="00A365DF" w:rsidRDefault="00A365DF" w:rsidP="00A365DF">
      <w:pPr>
        <w:ind w:left="-14"/>
        <w:rPr>
          <w:rFonts w:ascii="Arial" w:hAnsi="Arial" w:cs="Arial"/>
          <w:b/>
          <w:sz w:val="20"/>
          <w:szCs w:val="20"/>
        </w:rPr>
      </w:pPr>
    </w:p>
    <w:p w:rsidR="00331B48" w:rsidRPr="00874D48" w:rsidRDefault="00A365DF" w:rsidP="001D3026">
      <w:pPr>
        <w:ind w:lef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31B48">
        <w:rPr>
          <w:rFonts w:ascii="Arial" w:hAnsi="Arial" w:cs="Arial"/>
          <w:b/>
          <w:sz w:val="20"/>
          <w:szCs w:val="20"/>
        </w:rPr>
        <w:t>______________</w:t>
      </w:r>
    </w:p>
    <w:sectPr w:rsidR="00331B48" w:rsidRPr="00874D48" w:rsidSect="00D64165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32" w:rsidRDefault="00653032">
      <w:r>
        <w:separator/>
      </w:r>
    </w:p>
  </w:endnote>
  <w:endnote w:type="continuationSeparator" w:id="0">
    <w:p w:rsidR="00653032" w:rsidRDefault="0065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32" w:rsidRDefault="00653032">
      <w:r>
        <w:separator/>
      </w:r>
    </w:p>
  </w:footnote>
  <w:footnote w:type="continuationSeparator" w:id="0">
    <w:p w:rsidR="00653032" w:rsidRDefault="0065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B" w:rsidRDefault="00810B9B" w:rsidP="00F3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9B" w:rsidRDefault="00810B9B" w:rsidP="00810B9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B" w:rsidRPr="00810B9B" w:rsidRDefault="00810B9B" w:rsidP="00F308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810B9B">
      <w:rPr>
        <w:rStyle w:val="PageNumber"/>
        <w:rFonts w:ascii="Arial" w:hAnsi="Arial" w:cs="Arial"/>
        <w:sz w:val="16"/>
        <w:szCs w:val="16"/>
      </w:rPr>
      <w:fldChar w:fldCharType="begin"/>
    </w:r>
    <w:r w:rsidRPr="00810B9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10B9B">
      <w:rPr>
        <w:rStyle w:val="PageNumber"/>
        <w:rFonts w:ascii="Arial" w:hAnsi="Arial" w:cs="Arial"/>
        <w:sz w:val="16"/>
        <w:szCs w:val="16"/>
      </w:rPr>
      <w:fldChar w:fldCharType="separate"/>
    </w:r>
    <w:r w:rsidR="001D3026">
      <w:rPr>
        <w:rStyle w:val="PageNumber"/>
        <w:rFonts w:ascii="Arial" w:hAnsi="Arial" w:cs="Arial"/>
        <w:noProof/>
        <w:sz w:val="16"/>
        <w:szCs w:val="16"/>
      </w:rPr>
      <w:t>1</w:t>
    </w:r>
    <w:r w:rsidRPr="00810B9B">
      <w:rPr>
        <w:rStyle w:val="PageNumber"/>
        <w:rFonts w:ascii="Arial" w:hAnsi="Arial" w:cs="Arial"/>
        <w:sz w:val="16"/>
        <w:szCs w:val="16"/>
      </w:rPr>
      <w:fldChar w:fldCharType="end"/>
    </w:r>
  </w:p>
  <w:p w:rsidR="00810B9B" w:rsidRPr="00810B9B" w:rsidRDefault="00810B9B" w:rsidP="00DE49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176"/>
    <w:multiLevelType w:val="hybridMultilevel"/>
    <w:tmpl w:val="1C2C032C"/>
    <w:lvl w:ilvl="0" w:tplc="040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2B8542D1"/>
    <w:multiLevelType w:val="hybridMultilevel"/>
    <w:tmpl w:val="A8BC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4F2F"/>
    <w:multiLevelType w:val="hybridMultilevel"/>
    <w:tmpl w:val="5B6CCDEE"/>
    <w:lvl w:ilvl="0" w:tplc="2862C36A">
      <w:start w:val="1"/>
      <w:numFmt w:val="upperLetter"/>
      <w:lvlText w:val="%1."/>
      <w:lvlJc w:val="left"/>
      <w:pPr>
        <w:ind w:left="28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">
    <w:nsid w:val="5FC015A2"/>
    <w:multiLevelType w:val="hybridMultilevel"/>
    <w:tmpl w:val="3AC02420"/>
    <w:lvl w:ilvl="0" w:tplc="BB10F652">
      <w:start w:val="1"/>
      <w:numFmt w:val="upperLetter"/>
      <w:lvlText w:val="%1."/>
      <w:lvlJc w:val="left"/>
      <w:pPr>
        <w:ind w:left="28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>
    <w:nsid w:val="6434722F"/>
    <w:multiLevelType w:val="hybridMultilevel"/>
    <w:tmpl w:val="A484F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oNotTrackMoves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A6"/>
    <w:rsid w:val="00006A48"/>
    <w:rsid w:val="000426D3"/>
    <w:rsid w:val="000A2237"/>
    <w:rsid w:val="000F541B"/>
    <w:rsid w:val="00100FC1"/>
    <w:rsid w:val="001C49D7"/>
    <w:rsid w:val="001D301D"/>
    <w:rsid w:val="001D3026"/>
    <w:rsid w:val="00214E4C"/>
    <w:rsid w:val="0024524D"/>
    <w:rsid w:val="002733D2"/>
    <w:rsid w:val="002F30ED"/>
    <w:rsid w:val="00331B48"/>
    <w:rsid w:val="003B7600"/>
    <w:rsid w:val="003C502A"/>
    <w:rsid w:val="003E25E7"/>
    <w:rsid w:val="00417D18"/>
    <w:rsid w:val="004325E3"/>
    <w:rsid w:val="004621BB"/>
    <w:rsid w:val="004F0EEC"/>
    <w:rsid w:val="004F3238"/>
    <w:rsid w:val="0053777C"/>
    <w:rsid w:val="00584E92"/>
    <w:rsid w:val="005A452B"/>
    <w:rsid w:val="00615694"/>
    <w:rsid w:val="006376F5"/>
    <w:rsid w:val="00646DA6"/>
    <w:rsid w:val="00653032"/>
    <w:rsid w:val="006C3C8D"/>
    <w:rsid w:val="007159F1"/>
    <w:rsid w:val="007B7FCF"/>
    <w:rsid w:val="007C378E"/>
    <w:rsid w:val="00805930"/>
    <w:rsid w:val="00810B9B"/>
    <w:rsid w:val="00874D48"/>
    <w:rsid w:val="008E54E5"/>
    <w:rsid w:val="009024E9"/>
    <w:rsid w:val="009269A2"/>
    <w:rsid w:val="009778E7"/>
    <w:rsid w:val="00986D52"/>
    <w:rsid w:val="00A1409F"/>
    <w:rsid w:val="00A24829"/>
    <w:rsid w:val="00A365DF"/>
    <w:rsid w:val="00A76A7D"/>
    <w:rsid w:val="00AA59D8"/>
    <w:rsid w:val="00AF1B06"/>
    <w:rsid w:val="00B2710F"/>
    <w:rsid w:val="00CB1798"/>
    <w:rsid w:val="00D64165"/>
    <w:rsid w:val="00DA0D23"/>
    <w:rsid w:val="00DE4982"/>
    <w:rsid w:val="00DF09D4"/>
    <w:rsid w:val="00DF7DFD"/>
    <w:rsid w:val="00E45226"/>
    <w:rsid w:val="00E51F36"/>
    <w:rsid w:val="00EC0AD0"/>
    <w:rsid w:val="00F0202A"/>
    <w:rsid w:val="00F30878"/>
    <w:rsid w:val="00F65671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B9B"/>
  </w:style>
  <w:style w:type="table" w:styleId="TableGrid">
    <w:name w:val="Table Grid"/>
    <w:basedOn w:val="TableNormal"/>
    <w:rsid w:val="003B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6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zle.com/pix/illustrations/dice.gi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CyFair</Company>
  <LinksUpToDate>false</LinksUpToDate>
  <CharactersWithSpaces>5612</CharactersWithSpaces>
  <SharedDoc>false</SharedDoc>
  <HLinks>
    <vt:vector size="6" baseType="variant">
      <vt:variant>
        <vt:i4>6160400</vt:i4>
      </vt:variant>
      <vt:variant>
        <vt:i4>-1</vt:i4>
      </vt:variant>
      <vt:variant>
        <vt:i4>1111</vt:i4>
      </vt:variant>
      <vt:variant>
        <vt:i4>1</vt:i4>
      </vt:variant>
      <vt:variant>
        <vt:lpwstr>http://www.buzzle.com/pix/illustrations/dice.gif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CFISD</dc:creator>
  <cp:keywords/>
  <cp:lastModifiedBy>stephanie.collins</cp:lastModifiedBy>
  <cp:revision>2</cp:revision>
  <cp:lastPrinted>2008-03-10T20:53:00Z</cp:lastPrinted>
  <dcterms:created xsi:type="dcterms:W3CDTF">2013-03-27T21:47:00Z</dcterms:created>
  <dcterms:modified xsi:type="dcterms:W3CDTF">2013-03-27T21:47:00Z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